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DCAD1"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b/>
          <w:bCs/>
          <w:color w:val="000000"/>
          <w:kern w:val="0"/>
          <w:sz w:val="22"/>
          <w:szCs w:val="22"/>
          <w14:ligatures w14:val="none"/>
        </w:rPr>
        <w:t>You Might Be Right - Dolly Parton - Transcript </w:t>
      </w:r>
    </w:p>
    <w:p w14:paraId="0C9AB8C7"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26AF5FB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Marianne Wanamaker (00:03): Welcome to "You Might Be Right," a place for civil conversations about tough topics, hosted by former Tennessee Governors Phil Bredesen and Bill Haslam. I'm Marianne Wanamaker, dean of the Baker School at the University of Tennessee, where members of our Producers Circle make this show possible. To learn more about our work, visit youmightberight.org. </w:t>
      </w:r>
    </w:p>
    <w:p w14:paraId="30F7DCE1"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2FE15EB5"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Dolly Parton (00:28): I also figured out a long, long time ago that it was not meant for me to have kids so that everybody's children could be mine. And now that's a mighty big family and a mighty big responsibility. And the Imagination Library came from this place, from my desire to do something to inspire the little kids to read and to learn. I just never dreamed that so many other generous souls like Rotaries, United Way, the state of Tennessee, foundations, you name it, would invest their </w:t>
      </w:r>
      <w:proofErr w:type="gramStart"/>
      <w:r w:rsidRPr="00E05C6F">
        <w:rPr>
          <w:rFonts w:ascii="Arial" w:eastAsia="Times New Roman" w:hAnsi="Arial" w:cs="Arial"/>
          <w:color w:val="000000"/>
          <w:kern w:val="0"/>
          <w:sz w:val="22"/>
          <w:szCs w:val="22"/>
          <w14:ligatures w14:val="none"/>
        </w:rPr>
        <w:t>hard earned</w:t>
      </w:r>
      <w:proofErr w:type="gramEnd"/>
      <w:r w:rsidRPr="00E05C6F">
        <w:rPr>
          <w:rFonts w:ascii="Arial" w:eastAsia="Times New Roman" w:hAnsi="Arial" w:cs="Arial"/>
          <w:color w:val="000000"/>
          <w:kern w:val="0"/>
          <w:sz w:val="22"/>
          <w:szCs w:val="22"/>
          <w14:ligatures w14:val="none"/>
        </w:rPr>
        <w:t xml:space="preserve"> dollars into this effort. And their kindness has now helped us give away, since we started this whole program, 20 million books. That's saying a lot.</w:t>
      </w:r>
    </w:p>
    <w:p w14:paraId="73FB1DB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03AFFF21"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(01:18): Governor, we appreciate you for all that too. The governor and I have made a wonderful team. I love working with him. He's become a buddy of mine. And every time I hear that he's going to be where I am, I get so excited. I try on about 15 outfits so I can look good for you. I'm not joking. It's true. And like Elvis, I comb my hair 52 different ways thinking the Governor's coming, the Governor. Anyway.</w:t>
      </w:r>
    </w:p>
    <w:p w14:paraId="11DB3C07"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229AA45F"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Bill Haslam (01:49): Wow, Phil. I kind of thought Dolly and I were friends, but she didn't talk about me that way. Are you blushing over there?</w:t>
      </w:r>
    </w:p>
    <w:p w14:paraId="21A0A376"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2AAB9C44"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Phil Bredesen (01:56): I am, but it's not a new experience. I think half the times I've been with her, I end up blushing it at some point, but I've seen her do it to more worldly people than me, though. I saw her make Johnny Carson blush in a clip one time and if she can do that.</w:t>
      </w:r>
    </w:p>
    <w:p w14:paraId="1496B19A"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74280CB3"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Bill Haslam (02:12): Well, hey, we wanted to have this special episode because Dolly was not only extraordinary musician, not only extraordinary humanitarian and wonderful in her philanthropy, but she really had a style that brought people together. She's one of the few people I know that kind of across a political spectrum, people loved her.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Phil, you knew her well. What was it about Dolly that made that happen? Our show is about trying to bridge the </w:t>
      </w:r>
      <w:proofErr w:type="gramStart"/>
      <w:r w:rsidRPr="00E05C6F">
        <w:rPr>
          <w:rFonts w:ascii="Arial" w:eastAsia="Times New Roman" w:hAnsi="Arial" w:cs="Arial"/>
          <w:color w:val="000000"/>
          <w:kern w:val="0"/>
          <w:sz w:val="22"/>
          <w:szCs w:val="22"/>
          <w14:ligatures w14:val="none"/>
        </w:rPr>
        <w:t>divide</w:t>
      </w:r>
      <w:proofErr w:type="gramEnd"/>
      <w:r w:rsidRPr="00E05C6F">
        <w:rPr>
          <w:rFonts w:ascii="Arial" w:eastAsia="Times New Roman" w:hAnsi="Arial" w:cs="Arial"/>
          <w:color w:val="000000"/>
          <w:kern w:val="0"/>
          <w:sz w:val="22"/>
          <w:szCs w:val="22"/>
          <w14:ligatures w14:val="none"/>
        </w:rPr>
        <w:t xml:space="preserve"> and Dolly was a person that could do that. How'd </w:t>
      </w:r>
      <w:proofErr w:type="gramStart"/>
      <w:r w:rsidRPr="00E05C6F">
        <w:rPr>
          <w:rFonts w:ascii="Arial" w:eastAsia="Times New Roman" w:hAnsi="Arial" w:cs="Arial"/>
          <w:color w:val="000000"/>
          <w:kern w:val="0"/>
          <w:sz w:val="22"/>
          <w:szCs w:val="22"/>
          <w14:ligatures w14:val="none"/>
        </w:rPr>
        <w:t>she</w:t>
      </w:r>
      <w:proofErr w:type="gramEnd"/>
      <w:r w:rsidRPr="00E05C6F">
        <w:rPr>
          <w:rFonts w:ascii="Arial" w:eastAsia="Times New Roman" w:hAnsi="Arial" w:cs="Arial"/>
          <w:color w:val="000000"/>
          <w:kern w:val="0"/>
          <w:sz w:val="22"/>
          <w:szCs w:val="22"/>
          <w14:ligatures w14:val="none"/>
        </w:rPr>
        <w:t xml:space="preserve"> do it?</w:t>
      </w:r>
    </w:p>
    <w:p w14:paraId="3F7C323A"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1A9FB703"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Phil Bredesen (02:49): I certainly don't have any brilliant insight, but I think it was her humility and just willingness to accept everybody as they were. I saw an </w:t>
      </w:r>
      <w:proofErr w:type="gramStart"/>
      <w:r w:rsidRPr="00E05C6F">
        <w:rPr>
          <w:rFonts w:ascii="Arial" w:eastAsia="Times New Roman" w:hAnsi="Arial" w:cs="Arial"/>
          <w:color w:val="000000"/>
          <w:kern w:val="0"/>
          <w:sz w:val="22"/>
          <w:szCs w:val="22"/>
          <w14:ligatures w14:val="none"/>
        </w:rPr>
        <w:t>interview,</w:t>
      </w:r>
      <w:proofErr w:type="gramEnd"/>
      <w:r w:rsidRPr="00E05C6F">
        <w:rPr>
          <w:rFonts w:ascii="Arial" w:eastAsia="Times New Roman" w:hAnsi="Arial" w:cs="Arial"/>
          <w:color w:val="000000"/>
          <w:kern w:val="0"/>
          <w:sz w:val="22"/>
          <w:szCs w:val="22"/>
          <w14:ligatures w14:val="none"/>
        </w:rPr>
        <w:t xml:space="preserve"> I guess it was several years ago that she did that. It might have been with The Guardian where she said, "I'm not a good enough Christian to be judging other people. That's God's job." And I think if all of us could adopt that notion, the politics would certainly be a better place.</w:t>
      </w:r>
    </w:p>
    <w:p w14:paraId="7C3C9CB1"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3C5431C1"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Bill Haslam (03:24): I do think because Dolly was a person, to continue on the Christian theme, because Dolly was a person of grace, intended to give people grace, people kind of gave that to her and it became a little contagious, don't you think?</w:t>
      </w:r>
    </w:p>
    <w:p w14:paraId="050591E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41BB2E20"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Phil Bredesen (03:37): Yeah, absolutely. I mean, it was hard to act out the worst of yourself around in her presence. I mean, she was so accepting. I think she said in that same interview something about that she though the thing to do was to live the way you wanted other people to be and not to preach about it. And that's a pretty good way to conduct yourself, I think.</w:t>
      </w:r>
    </w:p>
    <w:p w14:paraId="44E547FC"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2B075787"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Bill Haslam (04:04): One time in 2014 when I was running for reelection, Dolly said, "I don't get involved in politics, but you'd be great. I have an idea of how we might be able to help you without </w:t>
      </w:r>
      <w:proofErr w:type="gramStart"/>
      <w:r w:rsidRPr="00E05C6F">
        <w:rPr>
          <w:rFonts w:ascii="Arial" w:eastAsia="Times New Roman" w:hAnsi="Arial" w:cs="Arial"/>
          <w:color w:val="000000"/>
          <w:kern w:val="0"/>
          <w:sz w:val="22"/>
          <w:szCs w:val="22"/>
          <w14:ligatures w14:val="none"/>
        </w:rPr>
        <w:t>actually getting</w:t>
      </w:r>
      <w:proofErr w:type="gramEnd"/>
      <w:r w:rsidRPr="00E05C6F">
        <w:rPr>
          <w:rFonts w:ascii="Arial" w:eastAsia="Times New Roman" w:hAnsi="Arial" w:cs="Arial"/>
          <w:color w:val="000000"/>
          <w:kern w:val="0"/>
          <w:sz w:val="22"/>
          <w:szCs w:val="22"/>
          <w14:ligatures w14:val="none"/>
        </w:rPr>
        <w:t xml:space="preserve"> involved in politics. We're going to have the grand opening of the fall campaign in 2014 in Dollywood. We're going to have a parade. Why don't you come walk with me?" Which was one of the most foolish errands I've ever been on because being in a parade with Dolly is akin to being totally invisible.</w:t>
      </w:r>
    </w:p>
    <w:p w14:paraId="53B5ACBC"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7BB08834"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(04:32):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I had two thoughts. Number one, I could be doing cartwheels down the </w:t>
      </w:r>
      <w:proofErr w:type="gramStart"/>
      <w:r w:rsidRPr="00E05C6F">
        <w:rPr>
          <w:rFonts w:ascii="Arial" w:eastAsia="Times New Roman" w:hAnsi="Arial" w:cs="Arial"/>
          <w:color w:val="000000"/>
          <w:kern w:val="0"/>
          <w:sz w:val="22"/>
          <w:szCs w:val="22"/>
          <w14:ligatures w14:val="none"/>
        </w:rPr>
        <w:t>road</w:t>
      </w:r>
      <w:proofErr w:type="gramEnd"/>
      <w:r w:rsidRPr="00E05C6F">
        <w:rPr>
          <w:rFonts w:ascii="Arial" w:eastAsia="Times New Roman" w:hAnsi="Arial" w:cs="Arial"/>
          <w:color w:val="000000"/>
          <w:kern w:val="0"/>
          <w:sz w:val="22"/>
          <w:szCs w:val="22"/>
          <w14:ligatures w14:val="none"/>
        </w:rPr>
        <w:t xml:space="preserve"> and nobody would notice me, if I could do cartwheels. But the second was, this is in Pigeon Forge, and there's both a group that would be a gospel music crowd, if you will, and then an LGBT crowd all packed into this parade, all huge fans of Dolly. And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I </w:t>
      </w:r>
      <w:proofErr w:type="gramStart"/>
      <w:r w:rsidRPr="00E05C6F">
        <w:rPr>
          <w:rFonts w:ascii="Arial" w:eastAsia="Times New Roman" w:hAnsi="Arial" w:cs="Arial"/>
          <w:color w:val="000000"/>
          <w:kern w:val="0"/>
          <w:sz w:val="22"/>
          <w:szCs w:val="22"/>
          <w14:ligatures w14:val="none"/>
        </w:rPr>
        <w:t>think again,</w:t>
      </w:r>
      <w:proofErr w:type="gramEnd"/>
      <w:r w:rsidRPr="00E05C6F">
        <w:rPr>
          <w:rFonts w:ascii="Arial" w:eastAsia="Times New Roman" w:hAnsi="Arial" w:cs="Arial"/>
          <w:color w:val="000000"/>
          <w:kern w:val="0"/>
          <w:sz w:val="22"/>
          <w:szCs w:val="22"/>
          <w14:ligatures w14:val="none"/>
        </w:rPr>
        <w:t xml:space="preserve"> that ability to appeal </w:t>
      </w:r>
      <w:proofErr w:type="gramStart"/>
      <w:r w:rsidRPr="00E05C6F">
        <w:rPr>
          <w:rFonts w:ascii="Arial" w:eastAsia="Times New Roman" w:hAnsi="Arial" w:cs="Arial"/>
          <w:color w:val="000000"/>
          <w:kern w:val="0"/>
          <w:sz w:val="22"/>
          <w:szCs w:val="22"/>
          <w14:ligatures w14:val="none"/>
        </w:rPr>
        <w:t>was something that was</w:t>
      </w:r>
      <w:proofErr w:type="gramEnd"/>
      <w:r w:rsidRPr="00E05C6F">
        <w:rPr>
          <w:rFonts w:ascii="Arial" w:eastAsia="Times New Roman" w:hAnsi="Arial" w:cs="Arial"/>
          <w:color w:val="000000"/>
          <w:kern w:val="0"/>
          <w:sz w:val="22"/>
          <w:szCs w:val="22"/>
          <w14:ligatures w14:val="none"/>
        </w:rPr>
        <w:t xml:space="preserve"> truly unique for Dolly.</w:t>
      </w:r>
    </w:p>
    <w:p w14:paraId="3E661FE9"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6EE31292"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Phil Bredesen (05:01): And again, I think it was just the way, I mean, she lived her life like it was described, which is trying to not preach to other people, but to be an example. And I think the important thing was just that sort of humility. I mean, it's rare. I'm not even sure I know anybody else who's a superstar like she was, who had that very down to earth, humble approach to the world. And I think it really served her well and was a wonderful thing for our whole country to see.</w:t>
      </w:r>
    </w:p>
    <w:p w14:paraId="184C5E95"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44D5310D"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Bill Haslam (05:31): Well, I think a couple things that I'd emphasize about Dolly, part of what you just said is most really super, superstars like her, and there are not a whole lot of people in her class, but even people who are not quite as famous as her, at the end of the day, they lose all sense of humility. And the never forgetting where you're from was true of </w:t>
      </w:r>
      <w:proofErr w:type="gramStart"/>
      <w:r w:rsidRPr="00E05C6F">
        <w:rPr>
          <w:rFonts w:ascii="Arial" w:eastAsia="Times New Roman" w:hAnsi="Arial" w:cs="Arial"/>
          <w:color w:val="000000"/>
          <w:kern w:val="0"/>
          <w:sz w:val="22"/>
          <w:szCs w:val="22"/>
          <w14:ligatures w14:val="none"/>
        </w:rPr>
        <w:t>her, but</w:t>
      </w:r>
      <w:proofErr w:type="gramEnd"/>
      <w:r w:rsidRPr="00E05C6F">
        <w:rPr>
          <w:rFonts w:ascii="Arial" w:eastAsia="Times New Roman" w:hAnsi="Arial" w:cs="Arial"/>
          <w:color w:val="000000"/>
          <w:kern w:val="0"/>
          <w:sz w:val="22"/>
          <w:szCs w:val="22"/>
          <w14:ligatures w14:val="none"/>
        </w:rPr>
        <w:t xml:space="preserve"> just realizing that she could make fun of herself in a way that I think if you ask me what drew people to Dolly, it was her laughing at herself. She knew the whole shtick she was playing was partly who she really was, but partly her persona. And I think people were </w:t>
      </w:r>
      <w:proofErr w:type="gramStart"/>
      <w:r w:rsidRPr="00E05C6F">
        <w:rPr>
          <w:rFonts w:ascii="Arial" w:eastAsia="Times New Roman" w:hAnsi="Arial" w:cs="Arial"/>
          <w:color w:val="000000"/>
          <w:kern w:val="0"/>
          <w:sz w:val="22"/>
          <w:szCs w:val="22"/>
          <w14:ligatures w14:val="none"/>
        </w:rPr>
        <w:t>actually drawn</w:t>
      </w:r>
      <w:proofErr w:type="gramEnd"/>
      <w:r w:rsidRPr="00E05C6F">
        <w:rPr>
          <w:rFonts w:ascii="Arial" w:eastAsia="Times New Roman" w:hAnsi="Arial" w:cs="Arial"/>
          <w:color w:val="000000"/>
          <w:kern w:val="0"/>
          <w:sz w:val="22"/>
          <w:szCs w:val="22"/>
          <w14:ligatures w14:val="none"/>
        </w:rPr>
        <w:t xml:space="preserve"> to the humility in that.</w:t>
      </w:r>
    </w:p>
    <w:p w14:paraId="41C79F0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222CD18C"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Phil Bredesen (06:11): Yeah, I couldn't agree more. There's that persona you saw, but she was also a very complex and skilled person. Obviously as a songwriter, I got to see her a couple of times about things relating to business. I mean, she was a wonderful businesswoman. In addition to everything else, and she really knew what she was doing. I remember one time when we were together doing some PSAs, some service advertisements, TV shots, and she had set up a meeting with three men who wanted to propose something to happen at Dollywood, something they were doing as an investment.</w:t>
      </w:r>
    </w:p>
    <w:p w14:paraId="2C6FA0F5"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517E9A37"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(06:54): And she said to me, she said, "I'm going to meet with these people. You want to sit in?" And I thought, "Well, this is really cool. I sit in here and I've been in the business world and maybe I can say something that would help her. I don't know."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I went in and sat down and the three of them came in and they made their pitch and she asked about four or five very on point questions and then told them she wasn't interested. And when I was sitting there, far from being any way to be help, I just sort of got a masterclass in business negotiation from Dolly. And from that time on, was always very impressed with her business acumen and it really showed.</w:t>
      </w:r>
    </w:p>
    <w:p w14:paraId="00EF0734"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6CF3F37C"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Bill Haslam (07:34): People ask me all the time when you've been in office like, "Gosh, you got to meet all these people. Who are you most impressed with?" And my answer has always been Dolly, obviously because of her talent, but even more for what you just said, her business acumen. If you're in public life, you have a brand, whether you like it or not, you have a brand. And Dolly knew what her brand was and was protective of that more so than anybody that I </w:t>
      </w:r>
      <w:r w:rsidRPr="00E05C6F">
        <w:rPr>
          <w:rFonts w:ascii="Arial" w:eastAsia="Times New Roman" w:hAnsi="Arial" w:cs="Arial"/>
          <w:color w:val="000000"/>
          <w:kern w:val="0"/>
          <w:sz w:val="22"/>
          <w:szCs w:val="22"/>
          <w14:ligatures w14:val="none"/>
        </w:rPr>
        <w:lastRenderedPageBreak/>
        <w:t xml:space="preserve">know. But for that to work, it </w:t>
      </w:r>
      <w:proofErr w:type="gramStart"/>
      <w:r w:rsidRPr="00E05C6F">
        <w:rPr>
          <w:rFonts w:ascii="Arial" w:eastAsia="Times New Roman" w:hAnsi="Arial" w:cs="Arial"/>
          <w:color w:val="000000"/>
          <w:kern w:val="0"/>
          <w:sz w:val="22"/>
          <w:szCs w:val="22"/>
          <w14:ligatures w14:val="none"/>
        </w:rPr>
        <w:t>has to</w:t>
      </w:r>
      <w:proofErr w:type="gramEnd"/>
      <w:r w:rsidRPr="00E05C6F">
        <w:rPr>
          <w:rFonts w:ascii="Arial" w:eastAsia="Times New Roman" w:hAnsi="Arial" w:cs="Arial"/>
          <w:color w:val="000000"/>
          <w:kern w:val="0"/>
          <w:sz w:val="22"/>
          <w:szCs w:val="22"/>
          <w14:ligatures w14:val="none"/>
        </w:rPr>
        <w:t xml:space="preserve"> be genuine. You always say when you run for office, you have a message you're trying to get out there, but at the end of the day, you </w:t>
      </w:r>
      <w:proofErr w:type="gramStart"/>
      <w:r w:rsidRPr="00E05C6F">
        <w:rPr>
          <w:rFonts w:ascii="Arial" w:eastAsia="Times New Roman" w:hAnsi="Arial" w:cs="Arial"/>
          <w:color w:val="000000"/>
          <w:kern w:val="0"/>
          <w:sz w:val="22"/>
          <w:szCs w:val="22"/>
          <w14:ligatures w14:val="none"/>
        </w:rPr>
        <w:t>have to</w:t>
      </w:r>
      <w:proofErr w:type="gramEnd"/>
      <w:r w:rsidRPr="00E05C6F">
        <w:rPr>
          <w:rFonts w:ascii="Arial" w:eastAsia="Times New Roman" w:hAnsi="Arial" w:cs="Arial"/>
          <w:color w:val="000000"/>
          <w:kern w:val="0"/>
          <w:sz w:val="22"/>
          <w:szCs w:val="22"/>
          <w14:ligatures w14:val="none"/>
        </w:rPr>
        <w:t xml:space="preserve"> be wearing your own clothes, so to speak. It </w:t>
      </w:r>
      <w:proofErr w:type="gramStart"/>
      <w:r w:rsidRPr="00E05C6F">
        <w:rPr>
          <w:rFonts w:ascii="Arial" w:eastAsia="Times New Roman" w:hAnsi="Arial" w:cs="Arial"/>
          <w:color w:val="000000"/>
          <w:kern w:val="0"/>
          <w:sz w:val="22"/>
          <w:szCs w:val="22"/>
          <w14:ligatures w14:val="none"/>
        </w:rPr>
        <w:t>has to</w:t>
      </w:r>
      <w:proofErr w:type="gramEnd"/>
      <w:r w:rsidRPr="00E05C6F">
        <w:rPr>
          <w:rFonts w:ascii="Arial" w:eastAsia="Times New Roman" w:hAnsi="Arial" w:cs="Arial"/>
          <w:color w:val="000000"/>
          <w:kern w:val="0"/>
          <w:sz w:val="22"/>
          <w:szCs w:val="22"/>
          <w14:ligatures w14:val="none"/>
        </w:rPr>
        <w:t xml:space="preserve"> be what truly fits you. And because her brand was so much who she really is or was, that brand worked.</w:t>
      </w:r>
    </w:p>
    <w:p w14:paraId="65D0D295"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172B9126"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(08:16): But like I said, in terms of a </w:t>
      </w:r>
      <w:proofErr w:type="gramStart"/>
      <w:r w:rsidRPr="00E05C6F">
        <w:rPr>
          <w:rFonts w:ascii="Arial" w:eastAsia="Times New Roman" w:hAnsi="Arial" w:cs="Arial"/>
          <w:color w:val="000000"/>
          <w:kern w:val="0"/>
          <w:sz w:val="22"/>
          <w:szCs w:val="22"/>
          <w14:ligatures w14:val="none"/>
        </w:rPr>
        <w:t>business person</w:t>
      </w:r>
      <w:proofErr w:type="gramEnd"/>
      <w:r w:rsidRPr="00E05C6F">
        <w:rPr>
          <w:rFonts w:ascii="Arial" w:eastAsia="Times New Roman" w:hAnsi="Arial" w:cs="Arial"/>
          <w:color w:val="000000"/>
          <w:kern w:val="0"/>
          <w:sz w:val="22"/>
          <w:szCs w:val="22"/>
          <w14:ligatures w14:val="none"/>
        </w:rPr>
        <w:t xml:space="preserve"> understanding who her market was and how she should appeal, what they wanted from her, and what her brand meant, she might be the very best person that I've ever met.</w:t>
      </w:r>
    </w:p>
    <w:p w14:paraId="7D6C0B4F"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34FAD1DB"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Phil Bredesen (08:35): She took her performing and stuff and alongside of everything she was doing in a more public way, I mean turned it into a business empire with so many things she did. And she was also very generous about contributing to things, setting up a foundation and her personal contributions. And I know when I've tried to raise money for things in the past, the whole country music world is a tough place to raise money from. I think in part because a lot of them were working as a waiter or a waitress somewhere and suddenly you have some money and it's tough to give it up. But she was always just very generous about that, especially for things that had to do with people who were in trouble in some way or children. And I think she worked with you during the fires, didn't she?</w:t>
      </w:r>
    </w:p>
    <w:p w14:paraId="155197A7"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76339404"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Bill Haslam (09:23): She did. When the fires outside of Gatlinburg happened, she basically did a Dolly telethon, if you will, to help raise money, but she was the first money in, but was so impressed that, I mean, just due to her credibility and the fact that she was willing to personally invest time. Dolly, in some ways, she's perfectly representative of America in that she was so proud of where she was from and so committed to it. Now, she was also eager to get out of that as a 14-year-old singer to move out, to move to a bigger world, but it kind of represents folks like that.</w:t>
      </w:r>
    </w:p>
    <w:p w14:paraId="33C2600E"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42EBC3A4"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(09:59): Let me ask you a question. The Imagination Library has now become not just a national enterprise, but an international enterprise, and you were kind of there at the beginning with the Governor's Books from Birth Foundation and helping her do that, get established in Tennessee and become a model elsewhere. How did that happen?</w:t>
      </w:r>
    </w:p>
    <w:p w14:paraId="69BD3A26"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1B6CC043"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Phil Bredesen (10:19): It was interesting. I had known her a little bit while I was mayor, but not well. I really thought the Imagination Library was a fantastic idea. It's one of the things you hear </w:t>
      </w:r>
      <w:proofErr w:type="gramStart"/>
      <w:r w:rsidRPr="00E05C6F">
        <w:rPr>
          <w:rFonts w:ascii="Arial" w:eastAsia="Times New Roman" w:hAnsi="Arial" w:cs="Arial"/>
          <w:color w:val="000000"/>
          <w:kern w:val="0"/>
          <w:sz w:val="22"/>
          <w:szCs w:val="22"/>
          <w14:ligatures w14:val="none"/>
        </w:rPr>
        <w:t>about</w:t>
      </w:r>
      <w:proofErr w:type="gramEnd"/>
      <w:r w:rsidRPr="00E05C6F">
        <w:rPr>
          <w:rFonts w:ascii="Arial" w:eastAsia="Times New Roman" w:hAnsi="Arial" w:cs="Arial"/>
          <w:color w:val="000000"/>
          <w:kern w:val="0"/>
          <w:sz w:val="22"/>
          <w:szCs w:val="22"/>
          <w14:ligatures w14:val="none"/>
        </w:rPr>
        <w:t xml:space="preserve"> and you say, "Ah, wish I'd thought of that." And so on. And when I was running for governor, it'd be in 2002, I called and just asked if she would mind if I said during the campaign that I'd like to expand what she was doing in Sevier County to a statewide program in the Imagination Library.</w:t>
      </w:r>
    </w:p>
    <w:p w14:paraId="361898DE"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68AD3DE9"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Bill Haslam (10:54): Okay. I never knew that. Okay.</w:t>
      </w:r>
    </w:p>
    <w:p w14:paraId="592CF580"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2CD311E2"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Phil Bredesen (10:56): And knowing she wasn't going to endorse me or anything like that, she doesn't do that kind of stuff. And they said, "No, absolutely. Feel free to do it."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when I got in, we sat down and met and talked about it and worked out a way in which we could take it from the county in East Tennessee that it was operating </w:t>
      </w:r>
      <w:proofErr w:type="gramStart"/>
      <w:r w:rsidRPr="00E05C6F">
        <w:rPr>
          <w:rFonts w:ascii="Arial" w:eastAsia="Times New Roman" w:hAnsi="Arial" w:cs="Arial"/>
          <w:color w:val="000000"/>
          <w:kern w:val="0"/>
          <w:sz w:val="22"/>
          <w:szCs w:val="22"/>
          <w14:ligatures w14:val="none"/>
        </w:rPr>
        <w:t>in to</w:t>
      </w:r>
      <w:proofErr w:type="gramEnd"/>
      <w:r w:rsidRPr="00E05C6F">
        <w:rPr>
          <w:rFonts w:ascii="Arial" w:eastAsia="Times New Roman" w:hAnsi="Arial" w:cs="Arial"/>
          <w:color w:val="000000"/>
          <w:kern w:val="0"/>
          <w:sz w:val="22"/>
          <w:szCs w:val="22"/>
          <w14:ligatures w14:val="none"/>
        </w:rPr>
        <w:t xml:space="preserve"> a statewide operation and set out the parameters of that, how we were going to do it.</w:t>
      </w:r>
    </w:p>
    <w:p w14:paraId="3861D189"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1BB044B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(11:20): The state put some money in. We got the local organizations in different counties to put money in. We set up a foundation, Governor's Books from Birth Foundation, to help the counties that couldn't do it for themselves. And really over the course of time, worked with her to expand </w:t>
      </w:r>
      <w:r w:rsidRPr="00E05C6F">
        <w:rPr>
          <w:rFonts w:ascii="Arial" w:eastAsia="Times New Roman" w:hAnsi="Arial" w:cs="Arial"/>
          <w:color w:val="000000"/>
          <w:kern w:val="0"/>
          <w:sz w:val="22"/>
          <w:szCs w:val="22"/>
          <w14:ligatures w14:val="none"/>
        </w:rPr>
        <w:lastRenderedPageBreak/>
        <w:t xml:space="preserve">it to county. She was a very hard worker. I mean, always willing to, if it took something to move it over the line somewhere, she was always right there to do it.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by the time I turned it over to you, it was in all 95 counties. I hope you didn't mess it up.</w:t>
      </w:r>
    </w:p>
    <w:p w14:paraId="5449196A"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1360D7CB"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Bill Haslam (11:57): No, but my wife </w:t>
      </w:r>
      <w:proofErr w:type="gramStart"/>
      <w:r w:rsidRPr="00E05C6F">
        <w:rPr>
          <w:rFonts w:ascii="Arial" w:eastAsia="Times New Roman" w:hAnsi="Arial" w:cs="Arial"/>
          <w:color w:val="000000"/>
          <w:kern w:val="0"/>
          <w:sz w:val="22"/>
          <w:szCs w:val="22"/>
          <w14:ligatures w14:val="none"/>
        </w:rPr>
        <w:t>actually gets</w:t>
      </w:r>
      <w:proofErr w:type="gramEnd"/>
      <w:r w:rsidRPr="00E05C6F">
        <w:rPr>
          <w:rFonts w:ascii="Arial" w:eastAsia="Times New Roman" w:hAnsi="Arial" w:cs="Arial"/>
          <w:color w:val="000000"/>
          <w:kern w:val="0"/>
          <w:sz w:val="22"/>
          <w:szCs w:val="22"/>
          <w14:ligatures w14:val="none"/>
        </w:rPr>
        <w:t xml:space="preserve"> most of that credit, so she ended up going on their foundation board and helping to spread that.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I didn't. </w:t>
      </w:r>
      <w:proofErr w:type="gramStart"/>
      <w:r w:rsidRPr="00E05C6F">
        <w:rPr>
          <w:rFonts w:ascii="Arial" w:eastAsia="Times New Roman" w:hAnsi="Arial" w:cs="Arial"/>
          <w:color w:val="000000"/>
          <w:kern w:val="0"/>
          <w:sz w:val="22"/>
          <w:szCs w:val="22"/>
          <w14:ligatures w14:val="none"/>
        </w:rPr>
        <w:t>And actually, when</w:t>
      </w:r>
      <w:proofErr w:type="gramEnd"/>
      <w:r w:rsidRPr="00E05C6F">
        <w:rPr>
          <w:rFonts w:ascii="Arial" w:eastAsia="Times New Roman" w:hAnsi="Arial" w:cs="Arial"/>
          <w:color w:val="000000"/>
          <w:kern w:val="0"/>
          <w:sz w:val="22"/>
          <w:szCs w:val="22"/>
          <w14:ligatures w14:val="none"/>
        </w:rPr>
        <w:t xml:space="preserve"> we were getting ready to transition, you said certain things like, "Hey, make your own decision, but here's a few things I wouldn't </w:t>
      </w:r>
      <w:proofErr w:type="gramStart"/>
      <w:r w:rsidRPr="00E05C6F">
        <w:rPr>
          <w:rFonts w:ascii="Arial" w:eastAsia="Times New Roman" w:hAnsi="Arial" w:cs="Arial"/>
          <w:color w:val="000000"/>
          <w:kern w:val="0"/>
          <w:sz w:val="22"/>
          <w:szCs w:val="22"/>
          <w14:ligatures w14:val="none"/>
        </w:rPr>
        <w:t>do</w:t>
      </w:r>
      <w:proofErr w:type="gramEnd"/>
      <w:r w:rsidRPr="00E05C6F">
        <w:rPr>
          <w:rFonts w:ascii="Arial" w:eastAsia="Times New Roman" w:hAnsi="Arial" w:cs="Arial"/>
          <w:color w:val="000000"/>
          <w:kern w:val="0"/>
          <w:sz w:val="22"/>
          <w:szCs w:val="22"/>
          <w14:ligatures w14:val="none"/>
        </w:rPr>
        <w:t xml:space="preserve"> or I wouldn't change or mess up." And one of those was, "Hey, this is a great thing. See if you can even add some fuel to the fire." And Dolly didn't need much help, but it was </w:t>
      </w:r>
      <w:proofErr w:type="gramStart"/>
      <w:r w:rsidRPr="00E05C6F">
        <w:rPr>
          <w:rFonts w:ascii="Arial" w:eastAsia="Times New Roman" w:hAnsi="Arial" w:cs="Arial"/>
          <w:color w:val="000000"/>
          <w:kern w:val="0"/>
          <w:sz w:val="22"/>
          <w:szCs w:val="22"/>
          <w14:ligatures w14:val="none"/>
        </w:rPr>
        <w:t>really cool</w:t>
      </w:r>
      <w:proofErr w:type="gramEnd"/>
      <w:r w:rsidRPr="00E05C6F">
        <w:rPr>
          <w:rFonts w:ascii="Arial" w:eastAsia="Times New Roman" w:hAnsi="Arial" w:cs="Arial"/>
          <w:color w:val="000000"/>
          <w:kern w:val="0"/>
          <w:sz w:val="22"/>
          <w:szCs w:val="22"/>
          <w14:ligatures w14:val="none"/>
        </w:rPr>
        <w:t xml:space="preserve"> to keep that going.</w:t>
      </w:r>
    </w:p>
    <w:p w14:paraId="054349E3"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0176335B"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Phil Bredesen (12:26): Yeah. Well, that whole Imagination Library had such an impact. I mean, it's now years since I've been governor and you still have people come up to you and they'll introduce themselves and say something. And Imagination Library in terms of the state's resources was probably 0.0001% or something. The state budget was just tiny. It was just tiny in the scheme of things and so on. But I will bet you that today, half of the people that I run into at the grocery store or something like that, that's what they want to talk about is Imagination Library. They had some experience with their own kids or their grandkids or something with it.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it has a footprint way outsized, I think in large part because of who she is and how she was involved in it.</w:t>
      </w:r>
    </w:p>
    <w:p w14:paraId="2E9CCBC7"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5042611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Bill Haslam (13:13): Phil, any fun other personal stories to tell us about your relationship with Dolly besides her flirting with you when she got her doctorate at the University of Tennessee?</w:t>
      </w:r>
    </w:p>
    <w:p w14:paraId="1D93A5DB"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444E936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Phil Bredesen (13:24): Well, again, most of the stuff we did together, most of the stuff was around the Imagination Library. I remember we did one PSA when I was supposed to sing something and I did not do that very well, and she </w:t>
      </w:r>
      <w:proofErr w:type="gramStart"/>
      <w:r w:rsidRPr="00E05C6F">
        <w:rPr>
          <w:rFonts w:ascii="Arial" w:eastAsia="Times New Roman" w:hAnsi="Arial" w:cs="Arial"/>
          <w:color w:val="000000"/>
          <w:kern w:val="0"/>
          <w:sz w:val="22"/>
          <w:szCs w:val="22"/>
          <w14:ligatures w14:val="none"/>
        </w:rPr>
        <w:t>definitely did</w:t>
      </w:r>
      <w:proofErr w:type="gramEnd"/>
      <w:r w:rsidRPr="00E05C6F">
        <w:rPr>
          <w:rFonts w:ascii="Arial" w:eastAsia="Times New Roman" w:hAnsi="Arial" w:cs="Arial"/>
          <w:color w:val="000000"/>
          <w:kern w:val="0"/>
          <w:sz w:val="22"/>
          <w:szCs w:val="22"/>
          <w14:ligatures w14:val="none"/>
        </w:rPr>
        <w:t xml:space="preserve"> not let me forget that. She suggested that my day job probably should remain being governor and not try to break into show business.</w:t>
      </w:r>
    </w:p>
    <w:p w14:paraId="1579D640"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7E1D0414"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(13:50): I remember just in telling stories, the first time I ever met her was when I was mayor and we had set up a trolley system in the city in the downtown area, and one of them was called the Dolly Trolley. And she came out to help christen the Dolly Trolley. We stood in the back of it and I don't know, broke some champagne or something. And this was </w:t>
      </w:r>
      <w:proofErr w:type="gramStart"/>
      <w:r w:rsidRPr="00E05C6F">
        <w:rPr>
          <w:rFonts w:ascii="Arial" w:eastAsia="Times New Roman" w:hAnsi="Arial" w:cs="Arial"/>
          <w:color w:val="000000"/>
          <w:kern w:val="0"/>
          <w:sz w:val="22"/>
          <w:szCs w:val="22"/>
          <w14:ligatures w14:val="none"/>
        </w:rPr>
        <w:t>fairly early</w:t>
      </w:r>
      <w:proofErr w:type="gramEnd"/>
      <w:r w:rsidRPr="00E05C6F">
        <w:rPr>
          <w:rFonts w:ascii="Arial" w:eastAsia="Times New Roman" w:hAnsi="Arial" w:cs="Arial"/>
          <w:color w:val="000000"/>
          <w:kern w:val="0"/>
          <w:sz w:val="22"/>
          <w:szCs w:val="22"/>
          <w14:ligatures w14:val="none"/>
        </w:rPr>
        <w:t xml:space="preserve">. It was probably 1992 maybe.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she was obviously a big star, but not quite the superstar she became later.</w:t>
      </w:r>
    </w:p>
    <w:p w14:paraId="3A326143"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39CA13B1"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(14:18): This was just kind of an </w:t>
      </w:r>
      <w:proofErr w:type="gramStart"/>
      <w:r w:rsidRPr="00E05C6F">
        <w:rPr>
          <w:rFonts w:ascii="Arial" w:eastAsia="Times New Roman" w:hAnsi="Arial" w:cs="Arial"/>
          <w:color w:val="000000"/>
          <w:kern w:val="0"/>
          <w:sz w:val="22"/>
          <w:szCs w:val="22"/>
          <w14:ligatures w14:val="none"/>
        </w:rPr>
        <w:t>open air</w:t>
      </w:r>
      <w:proofErr w:type="gramEnd"/>
      <w:r w:rsidRPr="00E05C6F">
        <w:rPr>
          <w:rFonts w:ascii="Arial" w:eastAsia="Times New Roman" w:hAnsi="Arial" w:cs="Arial"/>
          <w:color w:val="000000"/>
          <w:kern w:val="0"/>
          <w:sz w:val="22"/>
          <w:szCs w:val="22"/>
          <w14:ligatures w14:val="none"/>
        </w:rPr>
        <w:t xml:space="preserve"> event with a lot of people standing around and some police for security. And I </w:t>
      </w:r>
      <w:proofErr w:type="gramStart"/>
      <w:r w:rsidRPr="00E05C6F">
        <w:rPr>
          <w:rFonts w:ascii="Arial" w:eastAsia="Times New Roman" w:hAnsi="Arial" w:cs="Arial"/>
          <w:color w:val="000000"/>
          <w:kern w:val="0"/>
          <w:sz w:val="22"/>
          <w:szCs w:val="22"/>
          <w14:ligatures w14:val="none"/>
        </w:rPr>
        <w:t>remember afterwards,</w:t>
      </w:r>
      <w:proofErr w:type="gramEnd"/>
      <w:r w:rsidRPr="00E05C6F">
        <w:rPr>
          <w:rFonts w:ascii="Arial" w:eastAsia="Times New Roman" w:hAnsi="Arial" w:cs="Arial"/>
          <w:color w:val="000000"/>
          <w:kern w:val="0"/>
          <w:sz w:val="22"/>
          <w:szCs w:val="22"/>
          <w14:ligatures w14:val="none"/>
        </w:rPr>
        <w:t xml:space="preserve"> some guys in his 20s came up to her and said, "Oh Dolly, I write you a letter every day and you never write me back." And I thought, "Wow, I don't know if I could take a world in which you had to deal with that out in the public." But she always just laughs that stuff off.</w:t>
      </w:r>
    </w:p>
    <w:p w14:paraId="18624AAA"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0DD71BAD"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Bill Haslam (14:47): I have two stories that, like I said, she's such a memorable person. Right after we took over from you and we came to tape a new commercial about the Imagination Library, and Crissy, my wife was with me, and they took a break in the middle of the commercial break. Dolly had stylists, and so they come in to work on her makeup and hair, and Crissy kind of laughingly goes, "Well, hey, what about me?" And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Dolly grabs the brush out from the woman doing her hair and starts working on Crissy's hair.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of all the eight years and the fun </w:t>
      </w:r>
      <w:r w:rsidRPr="00E05C6F">
        <w:rPr>
          <w:rFonts w:ascii="Arial" w:eastAsia="Times New Roman" w:hAnsi="Arial" w:cs="Arial"/>
          <w:color w:val="000000"/>
          <w:kern w:val="0"/>
          <w:sz w:val="22"/>
          <w:szCs w:val="22"/>
          <w14:ligatures w14:val="none"/>
        </w:rPr>
        <w:lastRenderedPageBreak/>
        <w:t>things we do, one of my favorites is a picture of Dolly doing Crissy's hair. I tell her that's an expensive stylist you have there.</w:t>
      </w:r>
    </w:p>
    <w:p w14:paraId="104D6D01"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055B78D6"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(15:24): And then one time they were– Ted Miller ran a lot of Dolly's business enterprises and foundation other stuff, and Sevier County was honoring Ted with an award, and so Dolly agreed to </w:t>
      </w:r>
      <w:proofErr w:type="gramStart"/>
      <w:r w:rsidRPr="00E05C6F">
        <w:rPr>
          <w:rFonts w:ascii="Arial" w:eastAsia="Times New Roman" w:hAnsi="Arial" w:cs="Arial"/>
          <w:color w:val="000000"/>
          <w:kern w:val="0"/>
          <w:sz w:val="22"/>
          <w:szCs w:val="22"/>
          <w14:ligatures w14:val="none"/>
        </w:rPr>
        <w:t>come</w:t>
      </w:r>
      <w:proofErr w:type="gramEnd"/>
      <w:r w:rsidRPr="00E05C6F">
        <w:rPr>
          <w:rFonts w:ascii="Arial" w:eastAsia="Times New Roman" w:hAnsi="Arial" w:cs="Arial"/>
          <w:color w:val="000000"/>
          <w:kern w:val="0"/>
          <w:sz w:val="22"/>
          <w:szCs w:val="22"/>
          <w14:ligatures w14:val="none"/>
        </w:rPr>
        <w:t xml:space="preserve"> and Ted asked if we would come. And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one of the things they did for everybody that came is they got to have their picture made with Dolly and me. And as you can imagine, everybody's excited about that. I also know</w:t>
      </w:r>
      <w:proofErr w:type="gramStart"/>
      <w:r w:rsidRPr="00E05C6F">
        <w:rPr>
          <w:rFonts w:ascii="Arial" w:eastAsia="Times New Roman" w:hAnsi="Arial" w:cs="Arial"/>
          <w:color w:val="000000"/>
          <w:kern w:val="0"/>
          <w:sz w:val="22"/>
          <w:szCs w:val="22"/>
          <w14:ligatures w14:val="none"/>
        </w:rPr>
        <w:t>, by the way, looking</w:t>
      </w:r>
      <w:proofErr w:type="gramEnd"/>
      <w:r w:rsidRPr="00E05C6F">
        <w:rPr>
          <w:rFonts w:ascii="Arial" w:eastAsia="Times New Roman" w:hAnsi="Arial" w:cs="Arial"/>
          <w:color w:val="000000"/>
          <w:kern w:val="0"/>
          <w:sz w:val="22"/>
          <w:szCs w:val="22"/>
          <w14:ligatures w14:val="none"/>
        </w:rPr>
        <w:t xml:space="preserve"> back, there are a whole lot of those pictures that I'm cut out of. And if you went to their house today, there'd be a frame of Dolly and that person with the other person cut out of the picture. But it kept going. I mean, as you can imagine, anybody in the– it was close like, "Oh, I'm going to go have my picture made with Dolly." And at one point she looked over me and goes, "I swear they're out there on the highway waving people in," because we had taken like– there were 500 people to dinner, but we took about 2,000 pictures. But it just shows, I think people were calling their mom like, "Get down here. Dolly's here and you can have your picture made."</w:t>
      </w:r>
    </w:p>
    <w:p w14:paraId="2137696F"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65D489EF"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Phil Bredesen (16:24): Yeah. Well, I figured out with that sort of thing, what you need to do is get yourself in the </w:t>
      </w:r>
      <w:proofErr w:type="gramStart"/>
      <w:r w:rsidRPr="00E05C6F">
        <w:rPr>
          <w:rFonts w:ascii="Arial" w:eastAsia="Times New Roman" w:hAnsi="Arial" w:cs="Arial"/>
          <w:color w:val="000000"/>
          <w:kern w:val="0"/>
          <w:sz w:val="22"/>
          <w:szCs w:val="22"/>
          <w14:ligatures w14:val="none"/>
        </w:rPr>
        <w:t>middle</w:t>
      </w:r>
      <w:proofErr w:type="gramEnd"/>
      <w:r w:rsidRPr="00E05C6F">
        <w:rPr>
          <w:rFonts w:ascii="Arial" w:eastAsia="Times New Roman" w:hAnsi="Arial" w:cs="Arial"/>
          <w:color w:val="000000"/>
          <w:kern w:val="0"/>
          <w:sz w:val="22"/>
          <w:szCs w:val="22"/>
          <w14:ligatures w14:val="none"/>
        </w:rPr>
        <w:t xml:space="preserve"> so you're not quite so easily cut out of those when they get framed.</w:t>
      </w:r>
    </w:p>
    <w:p w14:paraId="25BC8206"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4BD4DEBF"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Bill Haslam (16:34): That's a good idea. I don't think that person was– there's no way they were going to let themselves get away from Dolly.</w:t>
      </w:r>
    </w:p>
    <w:p w14:paraId="40721290"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733EFB9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(16:40): All right, so as we kind of circle toward a close on this, are there lessons. Again, the point we're doing this is this idea of always remember the other side might be right. There is another side to the argument. It doesn't mean you have to change your mind, but we want folks to realize there's another side to the argument. Are there lessons for us to share from what you learned from Dolly about how do you always remember the other person might be right?</w:t>
      </w:r>
    </w:p>
    <w:p w14:paraId="5246FBE4"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083A357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Phil Bredesen (17:10): I don't know. I mean, I just think it was just part of her persona. I imagine if you grow up in a one-bedroom farmhouse with 12 children in it in East Tennessee, you probably start out learning to be tolerant of a lot of things. And just her approach of just saying that there's great worth in everyone and having the humility herself to respect other people's views of what a good life is and how they want to conduct their life, I think that she really leads by example in that. And I've always thought in the political world anyway, that the most valuable trait somebody can have to do a good job is just some humility that you don't have all the answers, which is another way of saying that the other person might be right. Dolly just embodied that to a </w:t>
      </w:r>
      <w:proofErr w:type="gramStart"/>
      <w:r w:rsidRPr="00E05C6F">
        <w:rPr>
          <w:rFonts w:ascii="Arial" w:eastAsia="Times New Roman" w:hAnsi="Arial" w:cs="Arial"/>
          <w:color w:val="000000"/>
          <w:kern w:val="0"/>
          <w:sz w:val="22"/>
          <w:szCs w:val="22"/>
          <w14:ligatures w14:val="none"/>
        </w:rPr>
        <w:t>fairly well</w:t>
      </w:r>
      <w:proofErr w:type="gramEnd"/>
      <w:r w:rsidRPr="00E05C6F">
        <w:rPr>
          <w:rFonts w:ascii="Arial" w:eastAsia="Times New Roman" w:hAnsi="Arial" w:cs="Arial"/>
          <w:color w:val="000000"/>
          <w:kern w:val="0"/>
          <w:sz w:val="22"/>
          <w:szCs w:val="22"/>
          <w14:ligatures w14:val="none"/>
        </w:rPr>
        <w:t xml:space="preserve"> better than anybody I can think of.</w:t>
      </w:r>
    </w:p>
    <w:p w14:paraId="3C21F5B1"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7DDB4A82"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(18:12): How about you? In your experience, what'd you learn from it?</w:t>
      </w:r>
    </w:p>
    <w:p w14:paraId="60C65ACE"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34967B29"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Bill Haslam (18:16): Yeah, actually, the word you brought up is the same one I would do, humility. I think that's ultimately what– it's who she was, so it was genuine, but it's also what attracted people to her. And I think even in politics today, we're going through this period where both sides are making </w:t>
      </w:r>
      <w:proofErr w:type="gramStart"/>
      <w:r w:rsidRPr="00E05C6F">
        <w:rPr>
          <w:rFonts w:ascii="Arial" w:eastAsia="Times New Roman" w:hAnsi="Arial" w:cs="Arial"/>
          <w:color w:val="000000"/>
          <w:kern w:val="0"/>
          <w:sz w:val="22"/>
          <w:szCs w:val="22"/>
          <w14:ligatures w14:val="none"/>
        </w:rPr>
        <w:t>more and more</w:t>
      </w:r>
      <w:proofErr w:type="gramEnd"/>
      <w:r w:rsidRPr="00E05C6F">
        <w:rPr>
          <w:rFonts w:ascii="Arial" w:eastAsia="Times New Roman" w:hAnsi="Arial" w:cs="Arial"/>
          <w:color w:val="000000"/>
          <w:kern w:val="0"/>
          <w:sz w:val="22"/>
          <w:szCs w:val="22"/>
          <w14:ligatures w14:val="none"/>
        </w:rPr>
        <w:t xml:space="preserve"> like, "We're right, the other side's wrong, and if we don't win this election, this is the most consequential election in the history of the world. If we don't win this election, it's going to mean the end of the republic." Well, that's rarely true, okay? And this idea of a little humility, that's the whole idea of "You Might Be Right." I've been wrong about other things in the past. I might be wrong about this. Now, that doesn't mean we waver on our convictions or we're somewhere in the mushy middle on all the issues. It does mean we have the humility to think through like, "I need to listen here because I want to make certain I get it </w:t>
      </w:r>
      <w:r w:rsidRPr="00E05C6F">
        <w:rPr>
          <w:rFonts w:ascii="Arial" w:eastAsia="Times New Roman" w:hAnsi="Arial" w:cs="Arial"/>
          <w:color w:val="000000"/>
          <w:kern w:val="0"/>
          <w:sz w:val="22"/>
          <w:szCs w:val="22"/>
          <w14:ligatures w14:val="none"/>
        </w:rPr>
        <w:lastRenderedPageBreak/>
        <w:t>right because if the consequences are that big in the things we're discussing, then I need to do everything I can to make certain I'm right, not just want to be right because that's what I already think."</w:t>
      </w:r>
    </w:p>
    <w:p w14:paraId="0BFFA412"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694607A6"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Phil Bredesen (19:23): Yeah. Well, she was just very accepting. I remember a time when I was doing something to. It was to celebrate an organization that was helping women who had fallen into prostitution get their lives together. And we were doing an event </w:t>
      </w:r>
      <w:proofErr w:type="gramStart"/>
      <w:r w:rsidRPr="00E05C6F">
        <w:rPr>
          <w:rFonts w:ascii="Arial" w:eastAsia="Times New Roman" w:hAnsi="Arial" w:cs="Arial"/>
          <w:color w:val="000000"/>
          <w:kern w:val="0"/>
          <w:sz w:val="22"/>
          <w:szCs w:val="22"/>
          <w14:ligatures w14:val="none"/>
        </w:rPr>
        <w:t>actually down</w:t>
      </w:r>
      <w:proofErr w:type="gramEnd"/>
      <w:r w:rsidRPr="00E05C6F">
        <w:rPr>
          <w:rFonts w:ascii="Arial" w:eastAsia="Times New Roman" w:hAnsi="Arial" w:cs="Arial"/>
          <w:color w:val="000000"/>
          <w:kern w:val="0"/>
          <w:sz w:val="22"/>
          <w:szCs w:val="22"/>
          <w14:ligatures w14:val="none"/>
        </w:rPr>
        <w:t xml:space="preserve"> at the Ryman, where the Grand Ole Opry started out, and I called a couple different country music people to get them to come down. And most of them, when they heard what it was, they just said, "No, I think I'm going to give that one a pass," and so on. We called Dolly and "I'll be there." She had no problem at all just coming in and putting herself forward as a friend and a supporter of these women who were trying to get themselves </w:t>
      </w:r>
      <w:proofErr w:type="gramStart"/>
      <w:r w:rsidRPr="00E05C6F">
        <w:rPr>
          <w:rFonts w:ascii="Arial" w:eastAsia="Times New Roman" w:hAnsi="Arial" w:cs="Arial"/>
          <w:color w:val="000000"/>
          <w:kern w:val="0"/>
          <w:sz w:val="22"/>
          <w:szCs w:val="22"/>
          <w14:ligatures w14:val="none"/>
        </w:rPr>
        <w:t>together, and</w:t>
      </w:r>
      <w:proofErr w:type="gramEnd"/>
      <w:r w:rsidRPr="00E05C6F">
        <w:rPr>
          <w:rFonts w:ascii="Arial" w:eastAsia="Times New Roman" w:hAnsi="Arial" w:cs="Arial"/>
          <w:color w:val="000000"/>
          <w:kern w:val="0"/>
          <w:sz w:val="22"/>
          <w:szCs w:val="22"/>
          <w14:ligatures w14:val="none"/>
        </w:rPr>
        <w:t xml:space="preserve"> obviously had made some </w:t>
      </w:r>
      <w:proofErr w:type="gramStart"/>
      <w:r w:rsidRPr="00E05C6F">
        <w:rPr>
          <w:rFonts w:ascii="Arial" w:eastAsia="Times New Roman" w:hAnsi="Arial" w:cs="Arial"/>
          <w:color w:val="000000"/>
          <w:kern w:val="0"/>
          <w:sz w:val="22"/>
          <w:szCs w:val="22"/>
          <w14:ligatures w14:val="none"/>
        </w:rPr>
        <w:t>pretty major</w:t>
      </w:r>
      <w:proofErr w:type="gramEnd"/>
      <w:r w:rsidRPr="00E05C6F">
        <w:rPr>
          <w:rFonts w:ascii="Arial" w:eastAsia="Times New Roman" w:hAnsi="Arial" w:cs="Arial"/>
          <w:color w:val="000000"/>
          <w:kern w:val="0"/>
          <w:sz w:val="22"/>
          <w:szCs w:val="22"/>
          <w14:ligatures w14:val="none"/>
        </w:rPr>
        <w:t xml:space="preserve"> mistakes in life.</w:t>
      </w:r>
    </w:p>
    <w:p w14:paraId="3EA06597"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2A66161E"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 xml:space="preserve">Bill Haslam (20:22): Well, she was the brightest of international stars. I mean, when you can go by one name and the whole world knows who you are, and yet you're proud of where you're from, and not just proud of where you're from, but you're willing to invest in that, whether it be after a fire or during COVID or realizing that a lot of our children don't have access to books. If you're willing to do that, </w:t>
      </w:r>
      <w:proofErr w:type="gramStart"/>
      <w:r w:rsidRPr="00E05C6F">
        <w:rPr>
          <w:rFonts w:ascii="Arial" w:eastAsia="Times New Roman" w:hAnsi="Arial" w:cs="Arial"/>
          <w:color w:val="000000"/>
          <w:kern w:val="0"/>
          <w:sz w:val="22"/>
          <w:szCs w:val="22"/>
          <w14:ligatures w14:val="none"/>
        </w:rPr>
        <w:t>despite the fact that</w:t>
      </w:r>
      <w:proofErr w:type="gramEnd"/>
      <w:r w:rsidRPr="00E05C6F">
        <w:rPr>
          <w:rFonts w:ascii="Arial" w:eastAsia="Times New Roman" w:hAnsi="Arial" w:cs="Arial"/>
          <w:color w:val="000000"/>
          <w:kern w:val="0"/>
          <w:sz w:val="22"/>
          <w:szCs w:val="22"/>
          <w14:ligatures w14:val="none"/>
        </w:rPr>
        <w:t xml:space="preserve"> you could just sit back and enjoy being a superstar, it says a whole lot about who you are. </w:t>
      </w:r>
      <w:proofErr w:type="gramStart"/>
      <w:r w:rsidRPr="00E05C6F">
        <w:rPr>
          <w:rFonts w:ascii="Arial" w:eastAsia="Times New Roman" w:hAnsi="Arial" w:cs="Arial"/>
          <w:color w:val="000000"/>
          <w:kern w:val="0"/>
          <w:sz w:val="22"/>
          <w:szCs w:val="22"/>
          <w14:ligatures w14:val="none"/>
        </w:rPr>
        <w:t>So</w:t>
      </w:r>
      <w:proofErr w:type="gramEnd"/>
      <w:r w:rsidRPr="00E05C6F">
        <w:rPr>
          <w:rFonts w:ascii="Arial" w:eastAsia="Times New Roman" w:hAnsi="Arial" w:cs="Arial"/>
          <w:color w:val="000000"/>
          <w:kern w:val="0"/>
          <w:sz w:val="22"/>
          <w:szCs w:val="22"/>
          <w14:ligatures w14:val="none"/>
        </w:rPr>
        <w:t xml:space="preserve"> my hope is that all the people that are now looking at Dolly's life and appropriately giving her credit for that will say there's a lesson in that kind of humility and service and remembering who we are that we can grab for our own.</w:t>
      </w:r>
    </w:p>
    <w:p w14:paraId="296B4295"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12E62520"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Phil Bredesen (21:11): I think her notion, that I repeated earlier something I heard, which is that the thing to do is to live your life as you would like to teach others to live as opposed to preaching about it and being judgmental. We could certainly use a dose of that. I think for both of us, it's been certainly, I think one of the real honors of my time in politics to get to know someone as extraordinary as that and very sorry to see her gone, but she's sure made an impact on the world.</w:t>
      </w:r>
    </w:p>
    <w:p w14:paraId="222AEBAF"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63A04EBF"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Bill Haslam (21:47): Well, Phil, thanks for doing this special edition of "You Might Be Right," a chance to think back and be grateful for what Dolly did for us and for the state, really for the country. And when you're having a hard day, just listen to that clip of Dolly flirting with you and hopefully your day will get a little better.</w:t>
      </w:r>
    </w:p>
    <w:p w14:paraId="17F9DBBE"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676FC025"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Phil Bredesen (22:06): I'll make one, put it on my phone so I can get it going. Anyway, good to be with you again.</w:t>
      </w:r>
    </w:p>
    <w:p w14:paraId="452B2727"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2389E999"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Bill Haslam (22:13): You too.</w:t>
      </w:r>
    </w:p>
    <w:p w14:paraId="7CD351AB"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51F10B13"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Marianne Wanamaker (22:16): Thanks for listening to "You Might Be Right." Be sure to follow on Apple Podcasts, Spotify, YouTube, or wherever you listen to your favorite shows. And please help spread the word by sharing, rating and reviewing the show. </w:t>
      </w:r>
    </w:p>
    <w:p w14:paraId="2742BEC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469DC131"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t>(22:30): Thank you, Governors Bredesen and Haslam, for hosting these conversations. "You Might Be Right" is brought to you by the Baker School of Public Policy and Public Affairs at the University of Tennessee with support from the Boyd Fund for Leadership and Civil Discourse. To learn more about the show and our work, go to youmightberight.org and follow the show on social media @ymbrpodcast. </w:t>
      </w:r>
    </w:p>
    <w:p w14:paraId="2D095A08"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5ACFA797"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r w:rsidRPr="00E05C6F">
        <w:rPr>
          <w:rFonts w:ascii="Arial" w:eastAsia="Times New Roman" w:hAnsi="Arial" w:cs="Arial"/>
          <w:color w:val="000000"/>
          <w:kern w:val="0"/>
          <w:sz w:val="22"/>
          <w:szCs w:val="22"/>
          <w14:ligatures w14:val="none"/>
        </w:rPr>
        <w:lastRenderedPageBreak/>
        <w:t xml:space="preserve">(22:50): This episode was produced in partnership with </w:t>
      </w:r>
      <w:proofErr w:type="spellStart"/>
      <w:r w:rsidRPr="00E05C6F">
        <w:rPr>
          <w:rFonts w:ascii="Arial" w:eastAsia="Times New Roman" w:hAnsi="Arial" w:cs="Arial"/>
          <w:color w:val="000000"/>
          <w:kern w:val="0"/>
          <w:sz w:val="22"/>
          <w:szCs w:val="22"/>
          <w14:ligatures w14:val="none"/>
        </w:rPr>
        <w:t>Relationary</w:t>
      </w:r>
      <w:proofErr w:type="spellEnd"/>
      <w:r w:rsidRPr="00E05C6F">
        <w:rPr>
          <w:rFonts w:ascii="Arial" w:eastAsia="Times New Roman" w:hAnsi="Arial" w:cs="Arial"/>
          <w:color w:val="000000"/>
          <w:kern w:val="0"/>
          <w:sz w:val="22"/>
          <w:szCs w:val="22"/>
          <w14:ligatures w14:val="none"/>
        </w:rPr>
        <w:t xml:space="preserve"> Marketing and Stones River Group.</w:t>
      </w:r>
    </w:p>
    <w:p w14:paraId="6B5D3F05" w14:textId="77777777" w:rsidR="00E05C6F" w:rsidRPr="00E05C6F" w:rsidRDefault="00E05C6F" w:rsidP="00E05C6F">
      <w:pPr>
        <w:spacing w:after="240" w:line="240" w:lineRule="auto"/>
        <w:rPr>
          <w:rFonts w:ascii="Times New Roman" w:eastAsia="Times New Roman" w:hAnsi="Times New Roman" w:cs="Times New Roman"/>
          <w:kern w:val="0"/>
          <w14:ligatures w14:val="none"/>
        </w:rPr>
      </w:pPr>
      <w:r w:rsidRPr="00E05C6F">
        <w:rPr>
          <w:rFonts w:ascii="Times New Roman" w:eastAsia="Times New Roman" w:hAnsi="Times New Roman" w:cs="Times New Roman"/>
          <w:kern w:val="0"/>
          <w14:ligatures w14:val="none"/>
        </w:rPr>
        <w:br/>
      </w:r>
    </w:p>
    <w:p w14:paraId="7347839F" w14:textId="77777777" w:rsidR="00E05C6F" w:rsidRPr="00E05C6F" w:rsidRDefault="00E05C6F" w:rsidP="00E05C6F">
      <w:pPr>
        <w:spacing w:after="0" w:line="240" w:lineRule="auto"/>
        <w:rPr>
          <w:rFonts w:ascii="Times New Roman" w:eastAsia="Times New Roman" w:hAnsi="Times New Roman" w:cs="Times New Roman"/>
          <w:kern w:val="0"/>
          <w14:ligatures w14:val="none"/>
        </w:rPr>
      </w:pPr>
    </w:p>
    <w:p w14:paraId="578C3E13" w14:textId="77777777" w:rsidR="00611C10" w:rsidRDefault="00611C10"/>
    <w:sectPr w:rsidR="00611C10" w:rsidSect="00E05C6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C6F"/>
    <w:rsid w:val="00276798"/>
    <w:rsid w:val="00611C10"/>
    <w:rsid w:val="0063270A"/>
    <w:rsid w:val="00852705"/>
    <w:rsid w:val="00E05C6F"/>
    <w:rsid w:val="00F1104B"/>
    <w:rsid w:val="00FC2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90CD9F"/>
  <w15:chartTrackingRefBased/>
  <w15:docId w15:val="{8E3758F9-BD1A-7F4E-A988-BAACDF832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C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C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C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C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C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C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C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C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C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C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C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C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C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C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C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C6F"/>
    <w:rPr>
      <w:rFonts w:eastAsiaTheme="majorEastAsia" w:cstheme="majorBidi"/>
      <w:color w:val="272727" w:themeColor="text1" w:themeTint="D8"/>
    </w:rPr>
  </w:style>
  <w:style w:type="paragraph" w:styleId="Title">
    <w:name w:val="Title"/>
    <w:basedOn w:val="Normal"/>
    <w:next w:val="Normal"/>
    <w:link w:val="TitleChar"/>
    <w:uiPriority w:val="10"/>
    <w:qFormat/>
    <w:rsid w:val="00E05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C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C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C6F"/>
    <w:pPr>
      <w:spacing w:before="160"/>
      <w:jc w:val="center"/>
    </w:pPr>
    <w:rPr>
      <w:i/>
      <w:iCs/>
      <w:color w:val="404040" w:themeColor="text1" w:themeTint="BF"/>
    </w:rPr>
  </w:style>
  <w:style w:type="character" w:customStyle="1" w:styleId="QuoteChar">
    <w:name w:val="Quote Char"/>
    <w:basedOn w:val="DefaultParagraphFont"/>
    <w:link w:val="Quote"/>
    <w:uiPriority w:val="29"/>
    <w:rsid w:val="00E05C6F"/>
    <w:rPr>
      <w:i/>
      <w:iCs/>
      <w:color w:val="404040" w:themeColor="text1" w:themeTint="BF"/>
    </w:rPr>
  </w:style>
  <w:style w:type="paragraph" w:styleId="ListParagraph">
    <w:name w:val="List Paragraph"/>
    <w:basedOn w:val="Normal"/>
    <w:uiPriority w:val="34"/>
    <w:qFormat/>
    <w:rsid w:val="00E05C6F"/>
    <w:pPr>
      <w:ind w:left="720"/>
      <w:contextualSpacing/>
    </w:pPr>
  </w:style>
  <w:style w:type="character" w:styleId="IntenseEmphasis">
    <w:name w:val="Intense Emphasis"/>
    <w:basedOn w:val="DefaultParagraphFont"/>
    <w:uiPriority w:val="21"/>
    <w:qFormat/>
    <w:rsid w:val="00E05C6F"/>
    <w:rPr>
      <w:i/>
      <w:iCs/>
      <w:color w:val="0F4761" w:themeColor="accent1" w:themeShade="BF"/>
    </w:rPr>
  </w:style>
  <w:style w:type="paragraph" w:styleId="IntenseQuote">
    <w:name w:val="Intense Quote"/>
    <w:basedOn w:val="Normal"/>
    <w:next w:val="Normal"/>
    <w:link w:val="IntenseQuoteChar"/>
    <w:uiPriority w:val="30"/>
    <w:qFormat/>
    <w:rsid w:val="00E05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C6F"/>
    <w:rPr>
      <w:i/>
      <w:iCs/>
      <w:color w:val="0F4761" w:themeColor="accent1" w:themeShade="BF"/>
    </w:rPr>
  </w:style>
  <w:style w:type="character" w:styleId="IntenseReference">
    <w:name w:val="Intense Reference"/>
    <w:basedOn w:val="DefaultParagraphFont"/>
    <w:uiPriority w:val="32"/>
    <w:qFormat/>
    <w:rsid w:val="00E05C6F"/>
    <w:rPr>
      <w:b/>
      <w:bCs/>
      <w:smallCaps/>
      <w:color w:val="0F4761" w:themeColor="accent1" w:themeShade="BF"/>
      <w:spacing w:val="5"/>
    </w:rPr>
  </w:style>
  <w:style w:type="paragraph" w:styleId="NormalWeb">
    <w:name w:val="Normal (Web)"/>
    <w:basedOn w:val="Normal"/>
    <w:uiPriority w:val="99"/>
    <w:semiHidden/>
    <w:unhideWhenUsed/>
    <w:rsid w:val="00E05C6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3273</Words>
  <Characters>18662</Characters>
  <Application>Microsoft Office Word</Application>
  <DocSecurity>0</DocSecurity>
  <Lines>155</Lines>
  <Paragraphs>43</Paragraphs>
  <ScaleCrop>false</ScaleCrop>
  <Company/>
  <LinksUpToDate>false</LinksUpToDate>
  <CharactersWithSpaces>21892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Reisser, Kellyn</dc:creator>
  <cp:keywords/>
  <dc:description/>
  <cp:lastModifiedBy>Reisser, Kellyn</cp:lastModifiedBy>
  <cp:revision>1</cp:revision>
  <dcterms:created xsi:type="dcterms:W3CDTF">2026-09-05T10:58:00Z</dcterms:created>
  <dcterms:modified xsi:type="dcterms:W3CDTF">2026-09-05T10:58:00Z</dcterms:modified>
</cp:coreProperties>
</file>